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924CE" w14:textId="77777777" w:rsidR="00B93697" w:rsidRPr="00A22B07" w:rsidRDefault="00B93697" w:rsidP="00B93697">
      <w:pPr>
        <w:pStyle w:val="Zkladntext"/>
        <w:tabs>
          <w:tab w:val="center" w:pos="7371"/>
        </w:tabs>
        <w:rPr>
          <w:rFonts w:cs="Arial"/>
          <w:b w:val="0"/>
          <w:sz w:val="22"/>
        </w:rPr>
      </w:pPr>
    </w:p>
    <w:p w14:paraId="3055B12D" w14:textId="2C2AC2AC" w:rsidR="00B93697" w:rsidRPr="00A22B07" w:rsidRDefault="00B93697" w:rsidP="00B93697">
      <w:pPr>
        <w:spacing w:after="0" w:line="240" w:lineRule="auto"/>
        <w:jc w:val="right"/>
        <w:rPr>
          <w:rFonts w:cs="Arial"/>
          <w:b/>
        </w:rPr>
      </w:pPr>
      <w:r w:rsidRPr="00A22B07">
        <w:rPr>
          <w:rFonts w:cs="Arial"/>
          <w:b/>
        </w:rPr>
        <w:t xml:space="preserve">Příloha č. </w:t>
      </w:r>
      <w:r w:rsidR="0059120F">
        <w:rPr>
          <w:rFonts w:cs="Arial"/>
          <w:b/>
        </w:rPr>
        <w:t>1</w:t>
      </w:r>
    </w:p>
    <w:p w14:paraId="627AE9FB" w14:textId="77777777" w:rsidR="00B93697" w:rsidRPr="00A22B07" w:rsidRDefault="00B93697" w:rsidP="00B93697">
      <w:pPr>
        <w:spacing w:after="0" w:line="240" w:lineRule="auto"/>
        <w:rPr>
          <w:rFonts w:cs="Arial"/>
          <w:bCs/>
        </w:rPr>
      </w:pPr>
    </w:p>
    <w:p w14:paraId="206F2BD6" w14:textId="05A006D2" w:rsidR="00B93697" w:rsidRPr="00A22B07" w:rsidRDefault="00B93697" w:rsidP="00B93697">
      <w:pPr>
        <w:pStyle w:val="Zkladntext"/>
        <w:tabs>
          <w:tab w:val="center" w:pos="7371"/>
        </w:tabs>
        <w:rPr>
          <w:rFonts w:cs="Arial"/>
          <w:b w:val="0"/>
          <w:sz w:val="22"/>
        </w:rPr>
      </w:pPr>
      <w:r w:rsidRPr="00A22B07">
        <w:rPr>
          <w:rFonts w:cs="Arial"/>
          <w:b w:val="0"/>
          <w:sz w:val="22"/>
        </w:rPr>
        <w:t xml:space="preserve">Čestné prohlášení prokazující základní způsobilost </w:t>
      </w:r>
      <w:r w:rsidR="00FC4F73">
        <w:rPr>
          <w:rFonts w:cs="Arial"/>
          <w:b w:val="0"/>
          <w:sz w:val="22"/>
        </w:rPr>
        <w:t xml:space="preserve">analogicky </w:t>
      </w:r>
      <w:r w:rsidRPr="00A22B07">
        <w:rPr>
          <w:rFonts w:cs="Arial"/>
          <w:b w:val="0"/>
          <w:sz w:val="22"/>
        </w:rPr>
        <w:t>dle § 74 ZZVZ – vzorový formulář</w:t>
      </w:r>
    </w:p>
    <w:p w14:paraId="63F16890" w14:textId="77777777" w:rsidR="00B93697" w:rsidRPr="00A22B07" w:rsidRDefault="00B93697" w:rsidP="00B93697">
      <w:pPr>
        <w:pStyle w:val="Zkladntext"/>
        <w:tabs>
          <w:tab w:val="center" w:pos="7371"/>
        </w:tabs>
        <w:rPr>
          <w:rFonts w:cs="Arial"/>
          <w:b w:val="0"/>
          <w:sz w:val="22"/>
        </w:rPr>
      </w:pPr>
    </w:p>
    <w:p w14:paraId="3F454284" w14:textId="1DFC6A79" w:rsidR="00B93697" w:rsidRPr="00A22B07" w:rsidRDefault="00B93697" w:rsidP="00B93697">
      <w:pPr>
        <w:pBdr>
          <w:top w:val="single" w:sz="2" w:space="1" w:color="auto"/>
          <w:left w:val="single" w:sz="2" w:space="7" w:color="auto"/>
          <w:bottom w:val="single" w:sz="2" w:space="1" w:color="auto"/>
          <w:right w:val="single" w:sz="2" w:space="4" w:color="auto"/>
        </w:pBdr>
        <w:shd w:val="clear" w:color="auto" w:fill="B4C6E7" w:themeFill="accent5" w:themeFillTint="66"/>
        <w:spacing w:before="120"/>
        <w:jc w:val="center"/>
        <w:rPr>
          <w:rFonts w:cs="Arial"/>
          <w:b/>
          <w:bCs/>
          <w:caps/>
          <w:szCs w:val="22"/>
        </w:rPr>
      </w:pPr>
      <w:r w:rsidRPr="00A22B07">
        <w:rPr>
          <w:rFonts w:cs="Arial"/>
          <w:b/>
          <w:bCs/>
          <w:caps/>
          <w:szCs w:val="22"/>
        </w:rPr>
        <w:t>Čestné prohlášení K PROKÁZÁNÍ ZÁKLADNÍ ZPŮSOBILOSTI</w:t>
      </w:r>
    </w:p>
    <w:p w14:paraId="5F159280" w14:textId="750EDD61" w:rsidR="00B93697" w:rsidRPr="00A22B07" w:rsidRDefault="00FC4F73" w:rsidP="00B93697">
      <w:pPr>
        <w:pBdr>
          <w:top w:val="single" w:sz="2" w:space="1" w:color="auto"/>
          <w:left w:val="single" w:sz="2" w:space="24" w:color="auto"/>
          <w:bottom w:val="single" w:sz="2" w:space="1" w:color="auto"/>
          <w:right w:val="single" w:sz="2" w:space="4" w:color="auto"/>
        </w:pBdr>
        <w:shd w:val="clear" w:color="auto" w:fill="B4C6E7" w:themeFill="accent5" w:themeFillTint="66"/>
        <w:spacing w:line="280" w:lineRule="atLeast"/>
        <w:ind w:left="360"/>
        <w:jc w:val="center"/>
        <w:rPr>
          <w:rFonts w:cs="Arial"/>
          <w:b/>
          <w:bCs/>
          <w:szCs w:val="22"/>
        </w:rPr>
      </w:pPr>
      <w:r>
        <w:rPr>
          <w:rFonts w:cs="Arial"/>
          <w:bCs/>
          <w:szCs w:val="22"/>
        </w:rPr>
        <w:t xml:space="preserve">Analogicky </w:t>
      </w:r>
      <w:r w:rsidR="00B93697" w:rsidRPr="00A22B07">
        <w:rPr>
          <w:rFonts w:cs="Arial"/>
          <w:bCs/>
          <w:szCs w:val="22"/>
        </w:rPr>
        <w:t>dle § 74 zákona č. 134/2016 Sb., o zadávání veřejných zakázek</w:t>
      </w:r>
      <w:r w:rsidR="00B93697" w:rsidRPr="00A22B07">
        <w:rPr>
          <w:rStyle w:val="Siln"/>
          <w:rFonts w:cs="Arial"/>
          <w:szCs w:val="22"/>
        </w:rPr>
        <w:t xml:space="preserve"> </w:t>
      </w:r>
      <w:r w:rsidRPr="00FC4F73">
        <w:rPr>
          <w:rStyle w:val="Siln"/>
          <w:rFonts w:cs="Arial"/>
          <w:b w:val="0"/>
          <w:bCs w:val="0"/>
          <w:szCs w:val="22"/>
        </w:rPr>
        <w:t>(dále jen „ZZVZ“)</w:t>
      </w:r>
    </w:p>
    <w:p w14:paraId="3B2A73D2" w14:textId="490F7875" w:rsidR="00B93697" w:rsidRPr="00A22B07" w:rsidRDefault="00B93697" w:rsidP="00B93697">
      <w:pPr>
        <w:pStyle w:val="Zhlav"/>
        <w:rPr>
          <w:rFonts w:cs="Arial"/>
          <w:szCs w:val="22"/>
        </w:rPr>
      </w:pPr>
    </w:p>
    <w:p w14:paraId="66AA056B" w14:textId="77777777" w:rsidR="00B93697" w:rsidRPr="00A22B07" w:rsidRDefault="00B93697" w:rsidP="00B93697">
      <w:pPr>
        <w:pStyle w:val="Zhlav"/>
        <w:rPr>
          <w:rFonts w:cs="Arial"/>
          <w:szCs w:val="22"/>
          <w:u w:val="single"/>
        </w:rPr>
      </w:pPr>
      <w:r w:rsidRPr="00A22B07">
        <w:rPr>
          <w:rFonts w:cs="Arial"/>
          <w:szCs w:val="22"/>
          <w:u w:val="single"/>
        </w:rPr>
        <w:t xml:space="preserve">Veřejná zakázka: </w:t>
      </w:r>
    </w:p>
    <w:p w14:paraId="2037DB8B" w14:textId="77777777" w:rsidR="00B93697" w:rsidRPr="00A22B07" w:rsidRDefault="00B93697" w:rsidP="00B93697">
      <w:pPr>
        <w:keepNext/>
        <w:keepLines/>
        <w:jc w:val="both"/>
        <w:rPr>
          <w:rFonts w:cs="Arial"/>
          <w:b/>
          <w:bCs/>
          <w:szCs w:val="22"/>
        </w:rPr>
      </w:pPr>
    </w:p>
    <w:p w14:paraId="19EE1BEB" w14:textId="77777777" w:rsidR="00B93697" w:rsidRPr="00A22B07" w:rsidRDefault="00B93697" w:rsidP="00B93697">
      <w:pPr>
        <w:keepNext/>
        <w:keepLines/>
        <w:jc w:val="both"/>
        <w:rPr>
          <w:rFonts w:cs="Arial"/>
          <w:b/>
          <w:szCs w:val="22"/>
          <w:highlight w:val="yellow"/>
        </w:rPr>
      </w:pPr>
      <w:r w:rsidRPr="00A22B07">
        <w:rPr>
          <w:rFonts w:cs="Arial"/>
          <w:szCs w:val="22"/>
          <w:highlight w:val="yellow"/>
        </w:rPr>
        <w:t>[</w:t>
      </w:r>
      <w:r w:rsidRPr="00A22B07">
        <w:rPr>
          <w:rFonts w:cs="Arial"/>
          <w:b/>
          <w:szCs w:val="22"/>
          <w:highlight w:val="yellow"/>
        </w:rPr>
        <w:t>obchodní firma nebo název</w:t>
      </w:r>
      <w:r w:rsidRPr="00A22B07">
        <w:rPr>
          <w:rFonts w:cs="Arial"/>
          <w:szCs w:val="22"/>
          <w:highlight w:val="yellow"/>
        </w:rPr>
        <w:t>]</w:t>
      </w:r>
      <w:r w:rsidRPr="00A22B07">
        <w:rPr>
          <w:rFonts w:cs="Arial"/>
          <w:b/>
          <w:szCs w:val="22"/>
          <w:highlight w:val="yellow"/>
        </w:rPr>
        <w:t xml:space="preserve"> </w:t>
      </w:r>
    </w:p>
    <w:p w14:paraId="5EB1D798" w14:textId="77777777" w:rsidR="00B93697" w:rsidRPr="00A22B07" w:rsidRDefault="00B93697" w:rsidP="00B93697">
      <w:pPr>
        <w:keepNext/>
        <w:keepLines/>
        <w:jc w:val="both"/>
        <w:rPr>
          <w:rFonts w:cs="Arial"/>
          <w:b/>
          <w:szCs w:val="22"/>
          <w:highlight w:val="yellow"/>
        </w:rPr>
      </w:pPr>
      <w:r w:rsidRPr="00A22B07">
        <w:rPr>
          <w:rFonts w:cs="Arial"/>
          <w:szCs w:val="22"/>
          <w:highlight w:val="yellow"/>
        </w:rPr>
        <w:t>[</w:t>
      </w:r>
      <w:r w:rsidRPr="00A22B07">
        <w:rPr>
          <w:rFonts w:cs="Arial"/>
          <w:b/>
          <w:szCs w:val="22"/>
          <w:highlight w:val="yellow"/>
        </w:rPr>
        <w:t>sídlo</w:t>
      </w:r>
      <w:r w:rsidRPr="00A22B07">
        <w:rPr>
          <w:rFonts w:cs="Arial"/>
          <w:szCs w:val="22"/>
          <w:highlight w:val="yellow"/>
        </w:rPr>
        <w:t>]</w:t>
      </w:r>
    </w:p>
    <w:p w14:paraId="67A8B829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  <w:r w:rsidRPr="00A22B07">
        <w:rPr>
          <w:rFonts w:cs="Arial"/>
          <w:szCs w:val="22"/>
          <w:highlight w:val="yellow"/>
        </w:rPr>
        <w:t>[</w:t>
      </w:r>
      <w:r w:rsidRPr="00A22B07">
        <w:rPr>
          <w:rFonts w:cs="Arial"/>
          <w:b/>
          <w:szCs w:val="22"/>
          <w:highlight w:val="yellow"/>
        </w:rPr>
        <w:t>IČO</w:t>
      </w:r>
      <w:r w:rsidRPr="00A22B07">
        <w:rPr>
          <w:rFonts w:cs="Arial"/>
          <w:szCs w:val="22"/>
          <w:highlight w:val="yellow"/>
        </w:rPr>
        <w:t>]</w:t>
      </w:r>
      <w:r w:rsidRPr="00A22B07">
        <w:rPr>
          <w:rFonts w:cs="Arial"/>
          <w:szCs w:val="22"/>
        </w:rPr>
        <w:t xml:space="preserve"> </w:t>
      </w:r>
    </w:p>
    <w:p w14:paraId="4EADE3D8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  <w:r w:rsidRPr="00A22B07">
        <w:rPr>
          <w:rFonts w:cs="Arial"/>
          <w:szCs w:val="22"/>
        </w:rPr>
        <w:t xml:space="preserve">jednající </w:t>
      </w:r>
      <w:r w:rsidRPr="00A22B07">
        <w:rPr>
          <w:rFonts w:cs="Arial"/>
          <w:szCs w:val="22"/>
          <w:highlight w:val="yellow"/>
        </w:rPr>
        <w:t>[jméno, příjmení, funkce]</w:t>
      </w:r>
      <w:r w:rsidRPr="00A22B07">
        <w:rPr>
          <w:rFonts w:cs="Arial"/>
          <w:szCs w:val="22"/>
        </w:rPr>
        <w:t xml:space="preserve"> </w:t>
      </w:r>
    </w:p>
    <w:p w14:paraId="000AC557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</w:p>
    <w:p w14:paraId="3841555A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  <w:r w:rsidRPr="00A22B07">
        <w:rPr>
          <w:rFonts w:cs="Arial"/>
          <w:szCs w:val="22"/>
        </w:rPr>
        <w:t>Tímto čestně prohlašuji, že jsem dodavatel, který:</w:t>
      </w:r>
    </w:p>
    <w:p w14:paraId="3D7420C2" w14:textId="564FCCBF" w:rsidR="00B93697" w:rsidRPr="00FC4F73" w:rsidRDefault="00FC4F73" w:rsidP="00FC4F73">
      <w:pPr>
        <w:pStyle w:val="Odstavecseseznamem"/>
        <w:keepNext/>
        <w:keepLines/>
        <w:numPr>
          <w:ilvl w:val="0"/>
          <w:numId w:val="2"/>
        </w:numPr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nebyl v zemi </w:t>
      </w:r>
      <w:r w:rsidRPr="00FC4F73">
        <w:rPr>
          <w:rFonts w:cs="Arial"/>
          <w:szCs w:val="22"/>
        </w:rPr>
        <w:t xml:space="preserve">v zemi svého sídla v posledních 5 letech před zahájením </w:t>
      </w:r>
      <w:r>
        <w:rPr>
          <w:rFonts w:cs="Arial"/>
          <w:szCs w:val="22"/>
        </w:rPr>
        <w:t>výběrového</w:t>
      </w:r>
      <w:r w:rsidRPr="00FC4F73">
        <w:rPr>
          <w:rFonts w:cs="Arial"/>
          <w:szCs w:val="22"/>
        </w:rPr>
        <w:t xml:space="preserve"> řízení pravomocně odsouzen pro trestný čin uvedený v příloze č. 3 k</w:t>
      </w:r>
      <w:r>
        <w:rPr>
          <w:rFonts w:cs="Arial"/>
          <w:szCs w:val="22"/>
        </w:rPr>
        <w:t> ZZVZ</w:t>
      </w:r>
      <w:r w:rsidRPr="00FC4F73">
        <w:rPr>
          <w:rFonts w:cs="Arial"/>
          <w:szCs w:val="22"/>
        </w:rPr>
        <w:t xml:space="preserve"> nebo obdobný trestný čin podle právního řádu země sídla dodavatele; k zahlazeným odsouzením se nepřihlíží</w:t>
      </w:r>
      <w:r>
        <w:rPr>
          <w:rFonts w:cs="Arial"/>
          <w:szCs w:val="22"/>
        </w:rPr>
        <w:t xml:space="preserve"> </w:t>
      </w:r>
      <w:r w:rsidR="00B93697" w:rsidRPr="00FC4F73">
        <w:rPr>
          <w:rFonts w:cs="Arial"/>
          <w:szCs w:val="22"/>
        </w:rPr>
        <w:tab/>
      </w:r>
    </w:p>
    <w:p w14:paraId="2B198965" w14:textId="5200FCB1" w:rsidR="00B93697" w:rsidRPr="00A22B07" w:rsidRDefault="00B93697" w:rsidP="00FC4F73">
      <w:pPr>
        <w:numPr>
          <w:ilvl w:val="0"/>
          <w:numId w:val="2"/>
        </w:numPr>
        <w:spacing w:after="0" w:line="280" w:lineRule="exact"/>
        <w:ind w:right="-142"/>
        <w:jc w:val="both"/>
        <w:rPr>
          <w:rFonts w:cs="Arial"/>
          <w:szCs w:val="22"/>
          <w:lang w:eastAsia="en-US"/>
        </w:rPr>
      </w:pPr>
      <w:r w:rsidRPr="00A22B07">
        <w:rPr>
          <w:rFonts w:cs="Arial"/>
          <w:szCs w:val="22"/>
          <w:lang w:eastAsia="en-US"/>
        </w:rPr>
        <w:t>nemá v České republice ani v zemi svého sídla v evidenci daní zachycen splatný daňový nedoplatek ve vztahu ke spotřební dani.</w:t>
      </w:r>
    </w:p>
    <w:p w14:paraId="0DB8B625" w14:textId="241D833D" w:rsidR="00B93697" w:rsidRPr="00FC4F73" w:rsidRDefault="00B93697" w:rsidP="00FC4F73">
      <w:pPr>
        <w:pStyle w:val="Odrazka1"/>
        <w:numPr>
          <w:ilvl w:val="0"/>
          <w:numId w:val="2"/>
        </w:numPr>
        <w:spacing w:before="0"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 w:rsidRPr="00A22B07">
        <w:rPr>
          <w:rFonts w:ascii="Arial" w:hAnsi="Arial" w:cs="Arial"/>
          <w:szCs w:val="22"/>
          <w:lang w:val="cs-CZ"/>
        </w:rPr>
        <w:t>nemá v České republice nebo v zemi svého sídla splatný nedoplatek na pojistném nebo na penále na veřejné zdravotní pojištění</w:t>
      </w:r>
      <w:r w:rsidRPr="00A22B07">
        <w:rPr>
          <w:rFonts w:ascii="Arial" w:hAnsi="Arial" w:cs="Arial"/>
          <w:color w:val="000000"/>
          <w:szCs w:val="22"/>
          <w:shd w:val="clear" w:color="auto" w:fill="FEF8E5"/>
        </w:rPr>
        <w:t>.</w:t>
      </w:r>
    </w:p>
    <w:p w14:paraId="6A365ADD" w14:textId="05F96375" w:rsidR="00FC4F73" w:rsidRPr="00FC4F73" w:rsidRDefault="00FC4F73" w:rsidP="00FC4F73">
      <w:pPr>
        <w:pStyle w:val="Odrazka1"/>
        <w:numPr>
          <w:ilvl w:val="0"/>
          <w:numId w:val="2"/>
        </w:numPr>
        <w:spacing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ne</w:t>
      </w:r>
      <w:r w:rsidRPr="00FC4F73">
        <w:rPr>
          <w:rFonts w:ascii="Arial" w:hAnsi="Arial" w:cs="Arial"/>
          <w:szCs w:val="22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7BA75D48" w14:textId="73FF0161" w:rsidR="00FC4F73" w:rsidRPr="00FC4F73" w:rsidRDefault="00FC4F73" w:rsidP="00FC4F73">
      <w:pPr>
        <w:pStyle w:val="Odrazka1"/>
        <w:numPr>
          <w:ilvl w:val="0"/>
          <w:numId w:val="2"/>
        </w:numPr>
        <w:spacing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není</w:t>
      </w:r>
      <w:r w:rsidRPr="00FC4F73">
        <w:rPr>
          <w:rFonts w:ascii="Arial" w:hAnsi="Arial" w:cs="Arial"/>
          <w:szCs w:val="22"/>
          <w:lang w:val="cs-CZ"/>
        </w:rPr>
        <w:t xml:space="preserve"> v likvidaci, proti němuž </w:t>
      </w:r>
      <w:r>
        <w:rPr>
          <w:rFonts w:ascii="Arial" w:hAnsi="Arial" w:cs="Arial"/>
          <w:szCs w:val="22"/>
          <w:lang w:val="cs-CZ"/>
        </w:rPr>
        <w:t>ne</w:t>
      </w:r>
      <w:r w:rsidRPr="00FC4F73">
        <w:rPr>
          <w:rFonts w:ascii="Arial" w:hAnsi="Arial" w:cs="Arial"/>
          <w:szCs w:val="22"/>
          <w:lang w:val="cs-CZ"/>
        </w:rPr>
        <w:t xml:space="preserve">bylo vydáno rozhodnutí o úpadku, vůči němuž </w:t>
      </w:r>
      <w:r>
        <w:rPr>
          <w:rFonts w:ascii="Arial" w:hAnsi="Arial" w:cs="Arial"/>
          <w:szCs w:val="22"/>
          <w:lang w:val="cs-CZ"/>
        </w:rPr>
        <w:t>ne</w:t>
      </w:r>
      <w:r w:rsidRPr="00FC4F73">
        <w:rPr>
          <w:rFonts w:ascii="Arial" w:hAnsi="Arial" w:cs="Arial"/>
          <w:szCs w:val="22"/>
          <w:lang w:val="cs-CZ"/>
        </w:rPr>
        <w:t xml:space="preserve">byla nařízena nucená správa podle jiného právního předpisu nebo </w:t>
      </w:r>
      <w:r w:rsidR="004745C7">
        <w:rPr>
          <w:rFonts w:ascii="Arial" w:hAnsi="Arial" w:cs="Arial"/>
          <w:szCs w:val="22"/>
          <w:lang w:val="cs-CZ"/>
        </w:rPr>
        <w:t xml:space="preserve">není </w:t>
      </w:r>
      <w:r w:rsidRPr="00FC4F73">
        <w:rPr>
          <w:rFonts w:ascii="Arial" w:hAnsi="Arial" w:cs="Arial"/>
          <w:szCs w:val="22"/>
          <w:lang w:val="cs-CZ"/>
        </w:rPr>
        <w:t>v obdobné situaci podle právního řádu země sídla dodavatele.</w:t>
      </w:r>
    </w:p>
    <w:p w14:paraId="5EB2893E" w14:textId="77777777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360" w:right="-142"/>
        <w:jc w:val="both"/>
        <w:rPr>
          <w:rFonts w:ascii="Arial" w:hAnsi="Arial" w:cs="Arial"/>
          <w:szCs w:val="22"/>
          <w:lang w:val="cs-CZ"/>
        </w:rPr>
      </w:pPr>
    </w:p>
    <w:p w14:paraId="0247F38F" w14:textId="773C2CA6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>Je-li dodavatelem právnická osoba, musí podmínku podle odstavce a) splňovat tato</w:t>
      </w:r>
      <w:r>
        <w:rPr>
          <w:rFonts w:ascii="Arial" w:hAnsi="Arial" w:cs="Arial"/>
          <w:szCs w:val="22"/>
          <w:lang w:val="cs-CZ"/>
        </w:rPr>
        <w:t xml:space="preserve"> </w:t>
      </w:r>
      <w:r w:rsidRPr="00FC4F73">
        <w:rPr>
          <w:rFonts w:ascii="Arial" w:hAnsi="Arial" w:cs="Arial"/>
          <w:szCs w:val="22"/>
          <w:lang w:val="cs-CZ"/>
        </w:rPr>
        <w:t>právnická osoba a zároveň každý člen statutárního orgánu. Je-li členem statutárního orgánu dodavatele právnická osoba, musí podmínku podle odstavce a) splňovat</w:t>
      </w:r>
    </w:p>
    <w:p w14:paraId="3A5FB107" w14:textId="77777777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720"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>a) tato právnická osoba,</w:t>
      </w:r>
    </w:p>
    <w:p w14:paraId="034FA596" w14:textId="0B57CF26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720"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 xml:space="preserve">b) každý člen statutárního orgánu této právnické osoby </w:t>
      </w:r>
      <w:r>
        <w:rPr>
          <w:rFonts w:ascii="Arial" w:hAnsi="Arial" w:cs="Arial"/>
          <w:szCs w:val="22"/>
          <w:lang w:val="cs-CZ"/>
        </w:rPr>
        <w:t>a</w:t>
      </w:r>
    </w:p>
    <w:p w14:paraId="023063BD" w14:textId="0C97B527" w:rsidR="00B93697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720"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>c) osoba zastupující tuto právnickou osobu v statutárním orgánu dodavatele</w:t>
      </w:r>
      <w:r>
        <w:rPr>
          <w:rFonts w:ascii="Arial" w:hAnsi="Arial" w:cs="Arial"/>
          <w:szCs w:val="22"/>
          <w:lang w:val="cs-CZ"/>
        </w:rPr>
        <w:t>.</w:t>
      </w:r>
    </w:p>
    <w:p w14:paraId="156F0947" w14:textId="77777777" w:rsidR="00B93697" w:rsidRPr="00A22B07" w:rsidRDefault="00B93697" w:rsidP="00B93697">
      <w:pPr>
        <w:rPr>
          <w:rFonts w:cs="Arial"/>
          <w:szCs w:val="22"/>
        </w:rPr>
      </w:pPr>
    </w:p>
    <w:p w14:paraId="5FC3A470" w14:textId="77777777" w:rsidR="00B93697" w:rsidRPr="00A22B07" w:rsidRDefault="00B93697" w:rsidP="00B93697">
      <w:pPr>
        <w:rPr>
          <w:rFonts w:cs="Arial"/>
          <w:szCs w:val="22"/>
        </w:rPr>
      </w:pPr>
    </w:p>
    <w:p w14:paraId="6F883DA4" w14:textId="77777777" w:rsidR="00B93697" w:rsidRPr="00A22B07" w:rsidRDefault="00B93697" w:rsidP="00B93697">
      <w:pPr>
        <w:jc w:val="both"/>
        <w:rPr>
          <w:rFonts w:cs="Arial"/>
          <w:szCs w:val="22"/>
        </w:rPr>
      </w:pPr>
      <w:r w:rsidRPr="00A22B07">
        <w:rPr>
          <w:rFonts w:cs="Arial"/>
          <w:szCs w:val="22"/>
        </w:rPr>
        <w:t>V </w:t>
      </w:r>
      <w:r w:rsidRPr="00A22B07">
        <w:rPr>
          <w:rFonts w:cs="Arial"/>
          <w:szCs w:val="22"/>
          <w:highlight w:val="yellow"/>
        </w:rPr>
        <w:t>[místo podpisu</w:t>
      </w:r>
      <w:r w:rsidRPr="00A22B07">
        <w:rPr>
          <w:rFonts w:cs="Arial"/>
          <w:szCs w:val="22"/>
        </w:rPr>
        <w:t xml:space="preserve">], dne </w:t>
      </w:r>
      <w:r w:rsidRPr="00A22B07">
        <w:rPr>
          <w:rFonts w:cs="Arial"/>
          <w:szCs w:val="22"/>
          <w:highlight w:val="yellow"/>
        </w:rPr>
        <w:t>[datum]</w:t>
      </w:r>
    </w:p>
    <w:p w14:paraId="58B1BE6D" w14:textId="77777777" w:rsidR="00B93697" w:rsidRPr="00A22B07" w:rsidRDefault="00B93697" w:rsidP="00B93697">
      <w:pPr>
        <w:jc w:val="both"/>
        <w:rPr>
          <w:rFonts w:cs="Arial"/>
          <w:szCs w:val="22"/>
        </w:rPr>
      </w:pPr>
    </w:p>
    <w:p w14:paraId="35E3538F" w14:textId="77777777" w:rsidR="00B93697" w:rsidRPr="00A22B07" w:rsidRDefault="00B93697" w:rsidP="00B93697">
      <w:pPr>
        <w:jc w:val="both"/>
        <w:rPr>
          <w:rFonts w:cs="Arial"/>
          <w:szCs w:val="22"/>
        </w:rPr>
      </w:pPr>
    </w:p>
    <w:p w14:paraId="1CCF79DC" w14:textId="718CF6E5" w:rsidR="00B93697" w:rsidRPr="00A22B07" w:rsidRDefault="00B93697" w:rsidP="00B93697">
      <w:pPr>
        <w:jc w:val="both"/>
        <w:rPr>
          <w:rFonts w:cs="Arial"/>
          <w:szCs w:val="22"/>
        </w:rPr>
      </w:pPr>
    </w:p>
    <w:p w14:paraId="5E82B860" w14:textId="77777777" w:rsidR="00B93697" w:rsidRPr="00A22B07" w:rsidRDefault="00B93697" w:rsidP="00B93697">
      <w:pPr>
        <w:jc w:val="both"/>
        <w:rPr>
          <w:rFonts w:cs="Arial"/>
          <w:szCs w:val="22"/>
        </w:rPr>
      </w:pPr>
      <w:r w:rsidRPr="00A22B07">
        <w:rPr>
          <w:rFonts w:cs="Arial"/>
          <w:szCs w:val="22"/>
          <w:highlight w:val="yellow"/>
        </w:rPr>
        <w:t>_____________________________</w:t>
      </w:r>
    </w:p>
    <w:p w14:paraId="7CEE27F8" w14:textId="47E89997" w:rsidR="00CD58C0" w:rsidRDefault="00B93697" w:rsidP="00153773">
      <w:pPr>
        <w:jc w:val="both"/>
      </w:pPr>
      <w:r w:rsidRPr="00A22B07">
        <w:rPr>
          <w:rFonts w:cs="Arial"/>
          <w:i/>
          <w:szCs w:val="22"/>
        </w:rPr>
        <w:t>[podpis osoby nebo osob oprávněných jednat jménem či za dodavatele]</w:t>
      </w:r>
      <w:bookmarkStart w:id="0" w:name="_GoBack"/>
      <w:bookmarkEnd w:id="0"/>
    </w:p>
    <w:sectPr w:rsidR="00CD58C0" w:rsidSect="00153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4BFF"/>
    <w:multiLevelType w:val="hybridMultilevel"/>
    <w:tmpl w:val="1270C374"/>
    <w:lvl w:ilvl="0" w:tplc="15222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EB"/>
    <w:rsid w:val="000F7774"/>
    <w:rsid w:val="00153773"/>
    <w:rsid w:val="003C0AFD"/>
    <w:rsid w:val="004745C7"/>
    <w:rsid w:val="005630EB"/>
    <w:rsid w:val="0059120F"/>
    <w:rsid w:val="00896E1A"/>
    <w:rsid w:val="00B93697"/>
    <w:rsid w:val="00CD58C0"/>
    <w:rsid w:val="00E27BF7"/>
    <w:rsid w:val="00ED00CC"/>
    <w:rsid w:val="00FC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820C"/>
  <w15:chartTrackingRefBased/>
  <w15:docId w15:val="{9F646B6D-B032-46F4-827A-61D6089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697"/>
    <w:pPr>
      <w:spacing w:after="120" w:line="276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93697"/>
    <w:rPr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B93697"/>
    <w:rPr>
      <w:rFonts w:ascii="Arial" w:eastAsia="Times New Roman" w:hAnsi="Arial" w:cs="Times New Roman"/>
      <w:b/>
      <w:bCs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3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3697"/>
    <w:rPr>
      <w:rFonts w:ascii="Arial" w:eastAsia="Times New Roman" w:hAnsi="Arial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3697"/>
    <w:rPr>
      <w:b/>
      <w:bCs/>
    </w:rPr>
  </w:style>
  <w:style w:type="paragraph" w:customStyle="1" w:styleId="Odrazka1">
    <w:name w:val="Odrazka 1"/>
    <w:basedOn w:val="Normln"/>
    <w:link w:val="Odrazka1Char"/>
    <w:qFormat/>
    <w:rsid w:val="00B93697"/>
    <w:pPr>
      <w:numPr>
        <w:numId w:val="1"/>
      </w:numPr>
      <w:spacing w:before="60" w:after="60"/>
    </w:pPr>
    <w:rPr>
      <w:rFonts w:ascii="Times New Roman" w:hAnsi="Times New Roman"/>
      <w:lang w:val="en-US" w:eastAsia="en-US"/>
    </w:rPr>
  </w:style>
  <w:style w:type="character" w:customStyle="1" w:styleId="Odrazka1Char">
    <w:name w:val="Odrazka 1 Char"/>
    <w:link w:val="Odrazka1"/>
    <w:rsid w:val="00B93697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B9369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B93697"/>
    <w:pPr>
      <w:numPr>
        <w:ilvl w:val="2"/>
      </w:numPr>
      <w:tabs>
        <w:tab w:val="clear" w:pos="1304"/>
        <w:tab w:val="num" w:pos="360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FC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7717">
          <w:marLeft w:val="150"/>
          <w:marRight w:val="3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Michael</dc:creator>
  <cp:keywords/>
  <dc:description/>
  <cp:lastModifiedBy>Richter Michal</cp:lastModifiedBy>
  <cp:revision>4</cp:revision>
  <dcterms:created xsi:type="dcterms:W3CDTF">2025-06-22T14:41:00Z</dcterms:created>
  <dcterms:modified xsi:type="dcterms:W3CDTF">2026-06-10T07:37:00Z</dcterms:modified>
</cp:coreProperties>
</file>